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4FF8" w14:textId="77777777" w:rsidR="00361706" w:rsidRPr="00307924" w:rsidRDefault="00361706" w:rsidP="00361706">
      <w:pPr>
        <w:spacing w:line="276" w:lineRule="auto"/>
        <w:ind w:left="-76"/>
        <w:jc w:val="center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307924"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  <w:t>Fac simile da presentare su carta intestata del richiedente</w:t>
      </w:r>
    </w:p>
    <w:p w14:paraId="02AD862F" w14:textId="77777777" w:rsidR="00361706" w:rsidRPr="00361706" w:rsidRDefault="00361706" w:rsidP="009F7453">
      <w:pPr>
        <w:spacing w:line="276" w:lineRule="auto"/>
        <w:ind w:left="-76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7DB892" w14:textId="56017CBC" w:rsidR="009F7453" w:rsidRPr="00361706" w:rsidRDefault="009F7453" w:rsidP="009F7453">
      <w:pPr>
        <w:spacing w:line="276" w:lineRule="auto"/>
        <w:ind w:left="-7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61706">
        <w:rPr>
          <w:rFonts w:asciiTheme="minorHAnsi" w:hAnsiTheme="minorHAnsi" w:cstheme="minorHAnsi"/>
          <w:b/>
          <w:sz w:val="18"/>
          <w:szCs w:val="18"/>
        </w:rPr>
        <w:t xml:space="preserve">RICHIESTA DI SALDO </w:t>
      </w:r>
    </w:p>
    <w:p w14:paraId="621E7F18" w14:textId="77777777" w:rsidR="009F7453" w:rsidRPr="00361706" w:rsidRDefault="009F7453" w:rsidP="009F745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aps/>
          <w:sz w:val="18"/>
          <w:szCs w:val="18"/>
        </w:rPr>
      </w:pPr>
    </w:p>
    <w:p w14:paraId="46FEB58D" w14:textId="77777777" w:rsidR="009F7453" w:rsidRPr="00361706" w:rsidRDefault="009F7453" w:rsidP="009F7453">
      <w:pPr>
        <w:spacing w:line="276" w:lineRule="auto"/>
        <w:ind w:left="-76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491"/>
        <w:gridCol w:w="1146"/>
        <w:gridCol w:w="2116"/>
        <w:gridCol w:w="852"/>
        <w:gridCol w:w="283"/>
        <w:gridCol w:w="142"/>
        <w:gridCol w:w="3262"/>
      </w:tblGrid>
      <w:tr w:rsidR="009F7453" w:rsidRPr="00361706" w14:paraId="45A50771" w14:textId="77777777" w:rsidTr="009F7453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87C966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C77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4A5FA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02C01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</w:tr>
      <w:tr w:rsidR="009F7453" w:rsidRPr="00361706" w14:paraId="1233AC7C" w14:textId="77777777" w:rsidTr="009F7453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B553D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12D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830EC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9A2B4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</w:tr>
      <w:tr w:rsidR="009F7453" w:rsidRPr="00361706" w14:paraId="7B2B93B9" w14:textId="77777777" w:rsidTr="009F7453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6CC366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in qualità di legale rappresentante di</w:t>
            </w:r>
          </w:p>
        </w:tc>
        <w:tc>
          <w:tcPr>
            <w:tcW w:w="6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FC4A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9F7453" w:rsidRPr="00361706" w14:paraId="68E2D4C1" w14:textId="77777777" w:rsidTr="009F745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CF0F2D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BA4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94156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indirizzo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C40E7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</w:tr>
      <w:tr w:rsidR="009F7453" w:rsidRPr="00361706" w14:paraId="10A5B067" w14:textId="77777777" w:rsidTr="009F745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08CD19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1E2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ja-JP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DA0DD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indirizzo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F5E3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ja-JP"/>
              </w:rPr>
              <w:t>(non compilare se la stessa della sede legale)</w:t>
            </w:r>
          </w:p>
        </w:tc>
      </w:tr>
      <w:tr w:rsidR="009F7453" w:rsidRPr="00361706" w14:paraId="21DD5CC9" w14:textId="77777777" w:rsidTr="009F7453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6D15F7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878F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D6931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Partita IVA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95A63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</w:tr>
      <w:tr w:rsidR="009F7453" w:rsidRPr="00361706" w14:paraId="5BBA1709" w14:textId="77777777" w:rsidTr="009F7453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3D562C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B6F2" w14:textId="77777777" w:rsidR="009F7453" w:rsidRPr="00361706" w:rsidRDefault="009F74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</w:p>
        </w:tc>
      </w:tr>
    </w:tbl>
    <w:p w14:paraId="41EA8C4C" w14:textId="77777777" w:rsidR="009F7453" w:rsidRPr="00361706" w:rsidRDefault="009F7453" w:rsidP="009F7453">
      <w:pPr>
        <w:spacing w:before="120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18DF208" w14:textId="4F1E45C8" w:rsidR="00186C73" w:rsidRPr="004F1F84" w:rsidRDefault="00186C73" w:rsidP="00186C73">
      <w:pPr>
        <w:spacing w:before="120"/>
        <w:jc w:val="both"/>
        <w:rPr>
          <w:rFonts w:ascii="Calibri" w:eastAsiaTheme="minorEastAsia" w:hAnsi="Calibri"/>
          <w:sz w:val="18"/>
          <w:szCs w:val="18"/>
        </w:rPr>
      </w:pPr>
      <w:r w:rsidRPr="004F1F84">
        <w:rPr>
          <w:rFonts w:ascii="Calibri" w:eastAsiaTheme="minorEastAsia" w:hAnsi="Calibri"/>
          <w:sz w:val="18"/>
          <w:szCs w:val="18"/>
        </w:rPr>
        <w:t>la cui impresa è beneficiaria dell’agevolazione relativa all’opera audiovisiva</w:t>
      </w:r>
      <w:r>
        <w:rPr>
          <w:rFonts w:ascii="Calibri" w:eastAsiaTheme="minorEastAsia" w:hAnsi="Calibri"/>
          <w:sz w:val="18"/>
          <w:szCs w:val="18"/>
        </w:rPr>
        <w:t xml:space="preserve"> dal titolo ______________________________________________________________</w:t>
      </w:r>
      <w:r w:rsidRPr="004F1F84">
        <w:rPr>
          <w:rFonts w:ascii="Calibri" w:eastAsiaTheme="minorEastAsia" w:hAnsi="Calibri"/>
          <w:sz w:val="18"/>
          <w:szCs w:val="18"/>
        </w:rPr>
        <w:t xml:space="preserve"> assegnata con Determinazione del Direttore Generale </w:t>
      </w:r>
      <w:r>
        <w:rPr>
          <w:rFonts w:ascii="Calibri" w:eastAsiaTheme="minorEastAsia" w:hAnsi="Calibri"/>
          <w:sz w:val="18"/>
          <w:szCs w:val="18"/>
        </w:rPr>
        <w:t xml:space="preserve">n. ________ dd. _____________ </w:t>
      </w:r>
      <w:r w:rsidRPr="004F1F84">
        <w:rPr>
          <w:rFonts w:ascii="Calibri" w:eastAsiaTheme="minorEastAsia" w:hAnsi="Calibri"/>
          <w:sz w:val="18"/>
          <w:szCs w:val="18"/>
        </w:rPr>
        <w:t xml:space="preserve">per complessivi euro </w:t>
      </w:r>
      <w:r w:rsidRPr="004F1F84">
        <w:rPr>
          <w:rFonts w:ascii="Calibri" w:eastAsiaTheme="minorEastAsia" w:hAnsi="Calibri"/>
          <w:b/>
          <w:sz w:val="18"/>
          <w:szCs w:val="18"/>
        </w:rPr>
        <w:t>___</w:t>
      </w:r>
      <w:r>
        <w:rPr>
          <w:rFonts w:ascii="Calibri" w:eastAsiaTheme="minorEastAsia" w:hAnsi="Calibri"/>
          <w:b/>
          <w:sz w:val="18"/>
          <w:szCs w:val="18"/>
        </w:rPr>
        <w:t>_______</w:t>
      </w:r>
      <w:r w:rsidRPr="004F1F84">
        <w:rPr>
          <w:rFonts w:ascii="Calibri" w:eastAsiaTheme="minorEastAsia" w:hAnsi="Calibri"/>
          <w:b/>
          <w:sz w:val="18"/>
          <w:szCs w:val="18"/>
        </w:rPr>
        <w:t xml:space="preserve">______ </w:t>
      </w:r>
      <w:r w:rsidRPr="004F1F84">
        <w:rPr>
          <w:rFonts w:ascii="Calibri" w:eastAsiaTheme="minorEastAsia" w:hAnsi="Calibri"/>
          <w:sz w:val="18"/>
          <w:szCs w:val="18"/>
        </w:rPr>
        <w:t>, nell’ambito dall’Avviso pubblico “</w:t>
      </w:r>
      <w:r>
        <w:rPr>
          <w:rFonts w:ascii="Calibri" w:eastAsiaTheme="minorEastAsia" w:hAnsi="Calibri"/>
          <w:b/>
          <w:sz w:val="18"/>
          <w:szCs w:val="18"/>
        </w:rPr>
        <w:t xml:space="preserve">Friuli Venezia Giulia </w:t>
      </w:r>
      <w:r w:rsidRPr="004F1F84">
        <w:rPr>
          <w:rFonts w:ascii="Calibri" w:eastAsiaTheme="minorEastAsia" w:hAnsi="Calibri"/>
          <w:b/>
          <w:sz w:val="18"/>
          <w:szCs w:val="18"/>
        </w:rPr>
        <w:t xml:space="preserve"> Film Fund</w:t>
      </w:r>
      <w:r w:rsidR="00322502">
        <w:rPr>
          <w:rFonts w:ascii="Calibri" w:eastAsiaTheme="minorEastAsia" w:hAnsi="Calibri"/>
          <w:b/>
          <w:sz w:val="18"/>
          <w:szCs w:val="18"/>
        </w:rPr>
        <w:t xml:space="preserve"> 2023</w:t>
      </w:r>
      <w:r w:rsidRPr="004F1F84">
        <w:rPr>
          <w:rFonts w:ascii="Calibri" w:eastAsiaTheme="minorEastAsia" w:hAnsi="Calibri"/>
          <w:sz w:val="18"/>
          <w:szCs w:val="18"/>
        </w:rPr>
        <w:t>”</w:t>
      </w:r>
      <w:r w:rsidR="00322502">
        <w:rPr>
          <w:rFonts w:ascii="Calibri" w:eastAsiaTheme="minorEastAsia" w:hAnsi="Calibri"/>
          <w:sz w:val="18"/>
          <w:szCs w:val="18"/>
        </w:rPr>
        <w:t xml:space="preserve"> - (</w:t>
      </w:r>
      <w:r w:rsidR="00322502" w:rsidRPr="00F92C84">
        <w:rPr>
          <w:rFonts w:ascii="Calibri" w:eastAsiaTheme="minorEastAsia" w:hAnsi="Calibri"/>
          <w:b/>
          <w:bCs/>
          <w:sz w:val="18"/>
          <w:szCs w:val="18"/>
        </w:rPr>
        <w:t>CUP D29B23000030002</w:t>
      </w:r>
      <w:r w:rsidR="00322502">
        <w:rPr>
          <w:rFonts w:ascii="Calibri" w:eastAsiaTheme="minorEastAsia" w:hAnsi="Calibri"/>
          <w:b/>
          <w:bCs/>
          <w:sz w:val="18"/>
          <w:szCs w:val="18"/>
        </w:rPr>
        <w:t>)</w:t>
      </w:r>
      <w:r w:rsidRPr="004F1F84">
        <w:rPr>
          <w:rFonts w:ascii="Calibri" w:eastAsiaTheme="minorEastAsia" w:hAnsi="Calibri"/>
          <w:sz w:val="18"/>
          <w:szCs w:val="18"/>
        </w:rPr>
        <w:t>;</w:t>
      </w:r>
    </w:p>
    <w:p w14:paraId="1DA89230" w14:textId="77777777" w:rsidR="009F7453" w:rsidRPr="00361706" w:rsidRDefault="009F7453" w:rsidP="009F7453">
      <w:pPr>
        <w:spacing w:after="120"/>
        <w:ind w:right="-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6FCEE76" w14:textId="77777777" w:rsidR="009F7453" w:rsidRPr="00361706" w:rsidRDefault="009F7453" w:rsidP="009F7453">
      <w:pPr>
        <w:spacing w:after="120"/>
        <w:ind w:right="-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61706">
        <w:rPr>
          <w:rFonts w:asciiTheme="minorHAnsi" w:hAnsiTheme="minorHAnsi" w:cstheme="minorHAnsi"/>
          <w:b/>
          <w:bCs/>
          <w:sz w:val="18"/>
          <w:szCs w:val="18"/>
        </w:rPr>
        <w:t>C H I E D E</w:t>
      </w:r>
    </w:p>
    <w:p w14:paraId="10551975" w14:textId="2A74FF29" w:rsidR="009F7453" w:rsidRPr="00361706" w:rsidRDefault="009F7453" w:rsidP="009F7453">
      <w:pPr>
        <w:ind w:left="-108"/>
        <w:jc w:val="both"/>
        <w:rPr>
          <w:rFonts w:asciiTheme="minorHAnsi" w:hAnsiTheme="minorHAnsi" w:cstheme="minorHAnsi"/>
          <w:sz w:val="18"/>
          <w:szCs w:val="18"/>
        </w:rPr>
      </w:pPr>
      <w:r w:rsidRPr="00361706">
        <w:rPr>
          <w:rFonts w:asciiTheme="minorHAnsi" w:hAnsiTheme="minorHAnsi" w:cstheme="minorHAnsi"/>
          <w:sz w:val="18"/>
          <w:szCs w:val="18"/>
        </w:rPr>
        <w:t xml:space="preserve">l’erogazione del saldo, al netto dell’eventuale anticipazione prevista dall’art.15 del Regolamento, sul </w:t>
      </w:r>
      <w:r w:rsidRPr="00361706">
        <w:rPr>
          <w:rFonts w:asciiTheme="minorHAnsi" w:hAnsiTheme="minorHAnsi" w:cstheme="minorHAnsi"/>
          <w:bCs/>
          <w:sz w:val="18"/>
          <w:szCs w:val="18"/>
        </w:rPr>
        <w:t xml:space="preserve">seguente </w:t>
      </w:r>
      <w:r w:rsidRPr="00361706">
        <w:rPr>
          <w:rFonts w:asciiTheme="minorHAnsi" w:hAnsiTheme="minorHAnsi" w:cstheme="minorHAnsi"/>
          <w:sz w:val="18"/>
          <w:szCs w:val="18"/>
        </w:rPr>
        <w:t>conto corrente bancario dedicato al progetto agevolato:</w:t>
      </w:r>
    </w:p>
    <w:p w14:paraId="2BBE6942" w14:textId="77777777" w:rsidR="009F7453" w:rsidRPr="00361706" w:rsidRDefault="009F7453" w:rsidP="009F7453">
      <w:pPr>
        <w:ind w:left="-108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6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80"/>
      </w:tblGrid>
      <w:tr w:rsidR="009F7453" w:rsidRPr="00361706" w14:paraId="0F9F6A34" w14:textId="77777777" w:rsidTr="00D50456">
        <w:trPr>
          <w:trHeight w:val="3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D4F4" w14:textId="77777777" w:rsidR="009F7453" w:rsidRPr="00361706" w:rsidRDefault="009F745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361706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t>IBAN: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587" w14:textId="77777777" w:rsidR="009F7453" w:rsidRPr="00361706" w:rsidRDefault="009F745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</w:tc>
      </w:tr>
      <w:tr w:rsidR="003F30BF" w:rsidRPr="00361706" w14:paraId="00D456FD" w14:textId="77777777" w:rsidTr="00D50456">
        <w:trPr>
          <w:trHeight w:val="4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110" w14:textId="31D04514" w:rsidR="003F30BF" w:rsidRPr="00361706" w:rsidRDefault="003F30B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t>BANCA: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DA9" w14:textId="77777777" w:rsidR="003F30BF" w:rsidRPr="00361706" w:rsidRDefault="003F30B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</w:tc>
      </w:tr>
    </w:tbl>
    <w:p w14:paraId="71B9FC2B" w14:textId="77777777" w:rsidR="009F7453" w:rsidRPr="00361706" w:rsidRDefault="009F7453" w:rsidP="009F7453">
      <w:pPr>
        <w:spacing w:after="120"/>
        <w:ind w:right="-6"/>
        <w:rPr>
          <w:rFonts w:asciiTheme="minorHAnsi" w:hAnsiTheme="minorHAnsi" w:cstheme="minorHAnsi"/>
          <w:bCs/>
          <w:sz w:val="18"/>
          <w:szCs w:val="18"/>
        </w:rPr>
      </w:pPr>
    </w:p>
    <w:p w14:paraId="070BEF11" w14:textId="2450706F" w:rsidR="009F7453" w:rsidRPr="00361706" w:rsidRDefault="009F7453" w:rsidP="009F7453">
      <w:pPr>
        <w:pStyle w:val="CM32"/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361706">
        <w:rPr>
          <w:rFonts w:asciiTheme="minorHAnsi" w:hAnsiTheme="minorHAnsi" w:cstheme="minorHAnsi"/>
          <w:sz w:val="18"/>
          <w:szCs w:val="18"/>
        </w:rPr>
        <w:t>Il sottoscritto dichiara inoltre di aver trasmesso, ai sensi dell’art. 13 del Regolamento:</w:t>
      </w:r>
    </w:p>
    <w:p w14:paraId="44D5498B" w14:textId="28555EB1" w:rsidR="00C8367F" w:rsidRDefault="00C8367F" w:rsidP="00C8367F">
      <w:pPr>
        <w:numPr>
          <w:ilvl w:val="0"/>
          <w:numId w:val="5"/>
        </w:numPr>
        <w:ind w:right="-6"/>
        <w:jc w:val="both"/>
        <w:rPr>
          <w:rFonts w:ascii="Calibri" w:eastAsiaTheme="minorEastAsia" w:hAnsi="Calibri" w:cs="Calibri"/>
          <w:bCs/>
          <w:sz w:val="18"/>
          <w:szCs w:val="18"/>
        </w:rPr>
      </w:pPr>
      <w:r>
        <w:rPr>
          <w:rFonts w:ascii="Calibri" w:eastAsiaTheme="minorEastAsia" w:hAnsi="Calibri" w:cs="Calibri"/>
          <w:bCs/>
          <w:sz w:val="18"/>
          <w:szCs w:val="18"/>
        </w:rPr>
        <w:t xml:space="preserve">Elenco fatture relative alle spese sostenute a favore di soggetti con domicilio o residenza fiscale in Friuli Venezia giulia, fino all’ammontare del contributo concesso </w:t>
      </w:r>
      <w:r w:rsidR="004A11CA">
        <w:rPr>
          <w:rFonts w:ascii="Calibri" w:eastAsiaTheme="minorEastAsia" w:hAnsi="Calibri" w:cs="Calibri"/>
          <w:bCs/>
          <w:sz w:val="18"/>
          <w:szCs w:val="18"/>
        </w:rPr>
        <w:t>(modulo scaricabile dal sito)</w:t>
      </w:r>
    </w:p>
    <w:p w14:paraId="175F323D" w14:textId="2CA179C8" w:rsidR="00EF3229" w:rsidRPr="00EF3229" w:rsidRDefault="009F7453" w:rsidP="00EF3229">
      <w:pPr>
        <w:numPr>
          <w:ilvl w:val="0"/>
          <w:numId w:val="5"/>
        </w:numPr>
        <w:ind w:right="-6"/>
        <w:jc w:val="both"/>
        <w:rPr>
          <w:rFonts w:ascii="Calibri" w:eastAsiaTheme="minorEastAsia" w:hAnsi="Calibri" w:cs="Calibri"/>
          <w:bCs/>
          <w:sz w:val="18"/>
          <w:szCs w:val="18"/>
        </w:rPr>
      </w:pPr>
      <w:r w:rsidRPr="00EF3229">
        <w:rPr>
          <w:rFonts w:asciiTheme="minorHAnsi" w:hAnsiTheme="minorHAnsi" w:cstheme="minorHAnsi"/>
          <w:sz w:val="18"/>
          <w:szCs w:val="18"/>
        </w:rPr>
        <w:t>quadro finanziario, su apposito modulo fornito da Friuli Venezia Giulia Film Commission, che attesti la spesa complessiva sul territorio regionale, suddivisa per capitoli di spesa;</w:t>
      </w:r>
      <w:r w:rsidR="00EF3229" w:rsidRPr="00EF3229">
        <w:rPr>
          <w:rFonts w:asciiTheme="minorHAnsi" w:hAnsiTheme="minorHAnsi" w:cstheme="minorHAnsi"/>
          <w:sz w:val="18"/>
          <w:szCs w:val="18"/>
        </w:rPr>
        <w:t xml:space="preserve"> </w:t>
      </w:r>
      <w:r w:rsidR="00EF3229" w:rsidRPr="00307924">
        <w:rPr>
          <w:rFonts w:ascii="Calibri" w:eastAsiaTheme="minorEastAsia" w:hAnsi="Calibri" w:cs="Calibri"/>
          <w:b/>
          <w:color w:val="FF0000"/>
          <w:sz w:val="18"/>
          <w:szCs w:val="18"/>
        </w:rPr>
        <w:t>ATTENZIONE! VA UTILIZZATO A TAL FINE IL FILE INVIATO IN FASE DI PRESENTAZIONE DELLA DOMANDA DI CONTRIBUTO, AGGIORNATO PER QUANTO RIGUARDA LA VOCE CONSUNTIVO.</w:t>
      </w:r>
    </w:p>
    <w:p w14:paraId="6947B1B0" w14:textId="77777777" w:rsidR="00CC5739" w:rsidRPr="00CC5739" w:rsidRDefault="009F7453" w:rsidP="00CC5739">
      <w:pPr>
        <w:numPr>
          <w:ilvl w:val="0"/>
          <w:numId w:val="5"/>
        </w:numPr>
        <w:ind w:right="-6"/>
        <w:jc w:val="both"/>
        <w:rPr>
          <w:rFonts w:ascii="Calibri" w:eastAsiaTheme="minorEastAsia" w:hAnsi="Calibri" w:cs="Calibri"/>
          <w:bCs/>
          <w:sz w:val="18"/>
          <w:szCs w:val="18"/>
        </w:rPr>
      </w:pPr>
      <w:r w:rsidRPr="00EF3229">
        <w:rPr>
          <w:rFonts w:asciiTheme="minorHAnsi" w:hAnsiTheme="minorHAnsi" w:cstheme="minorHAnsi"/>
          <w:sz w:val="18"/>
          <w:szCs w:val="18"/>
        </w:rPr>
        <w:t xml:space="preserve">piano di lavorazione definitivo, con chiara evidenziazione tramite ordini del giorno delle giornate di lavorazione realmente </w:t>
      </w:r>
      <w:r w:rsidRPr="00CC5739">
        <w:rPr>
          <w:rFonts w:ascii="Calibri" w:eastAsiaTheme="minorEastAsia" w:hAnsi="Calibri" w:cs="Calibri"/>
          <w:bCs/>
          <w:sz w:val="18"/>
          <w:szCs w:val="18"/>
        </w:rPr>
        <w:t>effettuate in Friuli Venezia Giulia inclusivo delle settimane di lavorazione fuori dal territorio regionale;</w:t>
      </w:r>
    </w:p>
    <w:p w14:paraId="216FEAD6" w14:textId="4BBB3E09" w:rsidR="009F7453" w:rsidRPr="00CC5739" w:rsidRDefault="009F7453" w:rsidP="00CC5739">
      <w:pPr>
        <w:numPr>
          <w:ilvl w:val="0"/>
          <w:numId w:val="5"/>
        </w:numPr>
        <w:ind w:right="-6"/>
        <w:jc w:val="both"/>
        <w:rPr>
          <w:rFonts w:ascii="Calibri" w:eastAsiaTheme="minorEastAsia" w:hAnsi="Calibri" w:cs="Calibri"/>
          <w:bCs/>
          <w:sz w:val="18"/>
          <w:szCs w:val="18"/>
        </w:rPr>
      </w:pPr>
      <w:r w:rsidRPr="00CC5739">
        <w:rPr>
          <w:rFonts w:ascii="Calibri" w:eastAsiaTheme="minorEastAsia" w:hAnsi="Calibri" w:cs="Calibri"/>
          <w:bCs/>
          <w:sz w:val="18"/>
          <w:szCs w:val="18"/>
        </w:rPr>
        <w:t>elenco aggiornato della troupe con chiara evidenza del personale impiegato, per l’intera durata delle riprese, e residente in Friuli Venezia Giulia.</w:t>
      </w:r>
    </w:p>
    <w:p w14:paraId="077F7BD1" w14:textId="77777777" w:rsidR="00361706" w:rsidRPr="00361706" w:rsidRDefault="00361706" w:rsidP="00361706">
      <w:pPr>
        <w:pStyle w:val="CM32"/>
        <w:spacing w:after="240"/>
        <w:jc w:val="both"/>
        <w:rPr>
          <w:rFonts w:asciiTheme="minorHAnsi" w:hAnsiTheme="minorHAnsi" w:cstheme="minorHAnsi"/>
          <w:sz w:val="18"/>
          <w:szCs w:val="18"/>
        </w:rPr>
      </w:pPr>
    </w:p>
    <w:p w14:paraId="68BDBD6C" w14:textId="53ABF915" w:rsidR="009F7453" w:rsidRPr="00361706" w:rsidRDefault="00361706" w:rsidP="00361706">
      <w:pPr>
        <w:pStyle w:val="CM32"/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361706">
        <w:rPr>
          <w:rFonts w:asciiTheme="minorHAnsi" w:hAnsiTheme="minorHAnsi" w:cstheme="minorHAnsi"/>
          <w:sz w:val="18"/>
          <w:szCs w:val="18"/>
        </w:rPr>
        <w:t xml:space="preserve">Dichiara inoltre di aver ottemperato a tutti gli obblighi previsti dal Regolamento all’art. 18 comma 1. </w:t>
      </w:r>
    </w:p>
    <w:p w14:paraId="1C346962" w14:textId="77777777" w:rsidR="009F7453" w:rsidRPr="00361706" w:rsidRDefault="009F7453" w:rsidP="009F7453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9899070" w14:textId="77777777" w:rsidR="009F7453" w:rsidRPr="00361706" w:rsidRDefault="009F7453" w:rsidP="009F7453">
      <w:pPr>
        <w:spacing w:after="120"/>
        <w:ind w:left="1843" w:right="-6"/>
        <w:rPr>
          <w:rFonts w:asciiTheme="minorHAnsi" w:hAnsiTheme="minorHAnsi" w:cstheme="minorHAnsi"/>
          <w:bCs/>
          <w:sz w:val="18"/>
          <w:szCs w:val="18"/>
        </w:rPr>
      </w:pPr>
    </w:p>
    <w:p w14:paraId="7D76DD2B" w14:textId="77777777" w:rsidR="009F7453" w:rsidRPr="00361706" w:rsidRDefault="009F7453" w:rsidP="009F7453">
      <w:pPr>
        <w:spacing w:after="120"/>
        <w:ind w:right="-6"/>
        <w:rPr>
          <w:rFonts w:asciiTheme="minorHAnsi" w:hAnsiTheme="minorHAnsi" w:cstheme="minorHAnsi"/>
          <w:bCs/>
          <w:sz w:val="18"/>
          <w:szCs w:val="18"/>
        </w:rPr>
      </w:pPr>
      <w:r w:rsidRPr="00361706">
        <w:rPr>
          <w:rFonts w:asciiTheme="minorHAnsi" w:hAnsiTheme="minorHAnsi" w:cstheme="minorHAnsi"/>
          <w:bCs/>
          <w:sz w:val="18"/>
          <w:szCs w:val="18"/>
        </w:rPr>
        <w:t>Luogo e Data ________________________</w:t>
      </w:r>
    </w:p>
    <w:p w14:paraId="744BAEC2" w14:textId="40BDA498" w:rsidR="003D277F" w:rsidRPr="00361706" w:rsidRDefault="003D277F" w:rsidP="009F7453">
      <w:pPr>
        <w:rPr>
          <w:rFonts w:asciiTheme="minorHAnsi" w:hAnsiTheme="minorHAnsi" w:cstheme="minorHAnsi"/>
          <w:sz w:val="18"/>
          <w:szCs w:val="18"/>
        </w:rPr>
      </w:pPr>
    </w:p>
    <w:p w14:paraId="1BD11ED5" w14:textId="0C5743F7" w:rsidR="00361706" w:rsidRDefault="00361706" w:rsidP="009F7453">
      <w:pPr>
        <w:rPr>
          <w:rFonts w:asciiTheme="minorHAnsi" w:hAnsiTheme="minorHAnsi" w:cstheme="minorHAnsi"/>
          <w:sz w:val="18"/>
          <w:szCs w:val="18"/>
        </w:rPr>
      </w:pPr>
      <w:r w:rsidRPr="00361706">
        <w:rPr>
          <w:rFonts w:asciiTheme="minorHAnsi" w:hAnsiTheme="minorHAnsi" w:cstheme="minorHAnsi"/>
          <w:sz w:val="18"/>
          <w:szCs w:val="18"/>
        </w:rPr>
        <w:t xml:space="preserve">Timbro e Firma </w:t>
      </w:r>
    </w:p>
    <w:p w14:paraId="26D4CAF6" w14:textId="4577E3CE" w:rsidR="00672111" w:rsidRPr="00361706" w:rsidRDefault="00672111" w:rsidP="009F745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Legale Rappresentante _______________________</w:t>
      </w:r>
    </w:p>
    <w:sectPr w:rsidR="00672111" w:rsidRPr="00361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C06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5725"/>
    <w:multiLevelType w:val="hybridMultilevel"/>
    <w:tmpl w:val="F19CA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E45"/>
    <w:multiLevelType w:val="hybridMultilevel"/>
    <w:tmpl w:val="ED8217D4"/>
    <w:lvl w:ilvl="0" w:tplc="66542758">
      <w:start w:val="1"/>
      <w:numFmt w:val="lowerLetter"/>
      <w:lvlText w:val="%1)"/>
      <w:lvlJc w:val="left"/>
      <w:pPr>
        <w:ind w:left="887" w:hanging="238"/>
        <w:jc w:val="left"/>
      </w:pPr>
      <w:rPr>
        <w:rFonts w:ascii="Trebuchet MS" w:eastAsia="Trebuchet MS" w:hAnsi="Trebuchet MS" w:cs="Trebuchet MS" w:hint="default"/>
        <w:w w:val="68"/>
        <w:sz w:val="22"/>
        <w:szCs w:val="22"/>
        <w:lang w:val="it-IT" w:eastAsia="en-US" w:bidi="ar-SA"/>
      </w:rPr>
    </w:lvl>
    <w:lvl w:ilvl="1" w:tplc="D9AE730A">
      <w:numFmt w:val="bullet"/>
      <w:lvlText w:val="•"/>
      <w:lvlJc w:val="left"/>
      <w:pPr>
        <w:ind w:left="1738" w:hanging="238"/>
      </w:pPr>
      <w:rPr>
        <w:rFonts w:hint="default"/>
        <w:lang w:val="it-IT" w:eastAsia="en-US" w:bidi="ar-SA"/>
      </w:rPr>
    </w:lvl>
    <w:lvl w:ilvl="2" w:tplc="A76A18A6">
      <w:numFmt w:val="bullet"/>
      <w:lvlText w:val="•"/>
      <w:lvlJc w:val="left"/>
      <w:pPr>
        <w:ind w:left="2597" w:hanging="238"/>
      </w:pPr>
      <w:rPr>
        <w:rFonts w:hint="default"/>
        <w:lang w:val="it-IT" w:eastAsia="en-US" w:bidi="ar-SA"/>
      </w:rPr>
    </w:lvl>
    <w:lvl w:ilvl="3" w:tplc="FB769B62">
      <w:numFmt w:val="bullet"/>
      <w:lvlText w:val="•"/>
      <w:lvlJc w:val="left"/>
      <w:pPr>
        <w:ind w:left="3456" w:hanging="238"/>
      </w:pPr>
      <w:rPr>
        <w:rFonts w:hint="default"/>
        <w:lang w:val="it-IT" w:eastAsia="en-US" w:bidi="ar-SA"/>
      </w:rPr>
    </w:lvl>
    <w:lvl w:ilvl="4" w:tplc="A7E68FDC">
      <w:numFmt w:val="bullet"/>
      <w:lvlText w:val="•"/>
      <w:lvlJc w:val="left"/>
      <w:pPr>
        <w:ind w:left="4315" w:hanging="238"/>
      </w:pPr>
      <w:rPr>
        <w:rFonts w:hint="default"/>
        <w:lang w:val="it-IT" w:eastAsia="en-US" w:bidi="ar-SA"/>
      </w:rPr>
    </w:lvl>
    <w:lvl w:ilvl="5" w:tplc="731C7CA0">
      <w:numFmt w:val="bullet"/>
      <w:lvlText w:val="•"/>
      <w:lvlJc w:val="left"/>
      <w:pPr>
        <w:ind w:left="5174" w:hanging="238"/>
      </w:pPr>
      <w:rPr>
        <w:rFonts w:hint="default"/>
        <w:lang w:val="it-IT" w:eastAsia="en-US" w:bidi="ar-SA"/>
      </w:rPr>
    </w:lvl>
    <w:lvl w:ilvl="6" w:tplc="8FD6B002">
      <w:numFmt w:val="bullet"/>
      <w:lvlText w:val="•"/>
      <w:lvlJc w:val="left"/>
      <w:pPr>
        <w:ind w:left="6033" w:hanging="238"/>
      </w:pPr>
      <w:rPr>
        <w:rFonts w:hint="default"/>
        <w:lang w:val="it-IT" w:eastAsia="en-US" w:bidi="ar-SA"/>
      </w:rPr>
    </w:lvl>
    <w:lvl w:ilvl="7" w:tplc="DC540DFC">
      <w:numFmt w:val="bullet"/>
      <w:lvlText w:val="•"/>
      <w:lvlJc w:val="left"/>
      <w:pPr>
        <w:ind w:left="6892" w:hanging="238"/>
      </w:pPr>
      <w:rPr>
        <w:rFonts w:hint="default"/>
        <w:lang w:val="it-IT" w:eastAsia="en-US" w:bidi="ar-SA"/>
      </w:rPr>
    </w:lvl>
    <w:lvl w:ilvl="8" w:tplc="E0CEC18C">
      <w:numFmt w:val="bullet"/>
      <w:lvlText w:val="•"/>
      <w:lvlJc w:val="left"/>
      <w:pPr>
        <w:ind w:left="7751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7BB81B1E"/>
    <w:multiLevelType w:val="hybridMultilevel"/>
    <w:tmpl w:val="E1AAC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73964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219597">
    <w:abstractNumId w:val="2"/>
  </w:num>
  <w:num w:numId="3" w16cid:durableId="698314649">
    <w:abstractNumId w:val="0"/>
  </w:num>
  <w:num w:numId="4" w16cid:durableId="1614364707">
    <w:abstractNumId w:val="1"/>
  </w:num>
  <w:num w:numId="5" w16cid:durableId="1331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53"/>
    <w:rsid w:val="00186C73"/>
    <w:rsid w:val="00307924"/>
    <w:rsid w:val="00322502"/>
    <w:rsid w:val="00361706"/>
    <w:rsid w:val="003D277F"/>
    <w:rsid w:val="003F30BF"/>
    <w:rsid w:val="004A11CA"/>
    <w:rsid w:val="006236AC"/>
    <w:rsid w:val="00672111"/>
    <w:rsid w:val="009F7453"/>
    <w:rsid w:val="00C8367F"/>
    <w:rsid w:val="00CC5739"/>
    <w:rsid w:val="00D50456"/>
    <w:rsid w:val="00E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44F5"/>
  <w15:chartTrackingRefBased/>
  <w15:docId w15:val="{0F2C0754-234E-4259-B332-0680B73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F7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9F7453"/>
    <w:rPr>
      <w:rFonts w:cs="Times New Roman"/>
      <w:color w:val="auto"/>
    </w:rPr>
  </w:style>
  <w:style w:type="paragraph" w:styleId="Paragrafoelenco">
    <w:name w:val="List Paragraph"/>
    <w:basedOn w:val="Normale"/>
    <w:uiPriority w:val="1"/>
    <w:qFormat/>
    <w:rsid w:val="009F7453"/>
    <w:pPr>
      <w:widowControl w:val="0"/>
      <w:autoSpaceDE w:val="0"/>
      <w:autoSpaceDN w:val="0"/>
      <w:spacing w:before="122"/>
      <w:ind w:left="887" w:right="117"/>
      <w:jc w:val="both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 Omero</dc:creator>
  <cp:keywords/>
  <dc:description/>
  <cp:lastModifiedBy>Chiara Valenti Omero</cp:lastModifiedBy>
  <cp:revision>7</cp:revision>
  <dcterms:created xsi:type="dcterms:W3CDTF">2023-05-22T10:44:00Z</dcterms:created>
  <dcterms:modified xsi:type="dcterms:W3CDTF">2023-08-09T15:01:00Z</dcterms:modified>
</cp:coreProperties>
</file>